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86B7A" w:rsidRDefault="004B19AB" w:rsidP="00E43851">
      <w:pPr>
        <w:jc w:val="both"/>
        <w:rPr>
          <w:b/>
          <w:sz w:val="40"/>
          <w:szCs w:val="40"/>
        </w:rPr>
      </w:pPr>
      <w:r w:rsidRPr="004B19AB">
        <w:rPr>
          <w:b/>
          <w:noProof/>
          <w:lang w:eastAsia="de-DE"/>
        </w:rPr>
        <w:pict>
          <v:shapetype id="_x0000_t11" coordsize="21600,21600" o:spt="11" adj="5400" path="m@0,0l@0@0,0@0,0@2@0@2@0,21600@1,21600@1@2,21600@2,21600@0@1@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26" type="#_x0000_t11" style="position:absolute;left:0;text-align:left;margin-left:359.65pt;margin-top:-4.7pt;width:138pt;height:141pt;z-index:-251658240" adj="7865" fillcolor="red" strokecolor="#d99594 [1941]" strokeweight="1pt">
            <v:fill color2="#f2dbdb [661]"/>
            <v:shadow on="t" type="perspective" color="#622423 [1605]" opacity=".5" offset="1pt" offset2="-3pt"/>
            <v:textbox style="mso-next-textbox:#_x0000_s1026">
              <w:txbxContent>
                <w:p w:rsidR="00872E2D" w:rsidRPr="00872E2D" w:rsidRDefault="00872E2D">
                  <w:pPr>
                    <w:rPr>
                      <w:sz w:val="20"/>
                      <w:szCs w:val="20"/>
                    </w:rPr>
                  </w:pPr>
                </w:p>
              </w:txbxContent>
            </v:textbox>
          </v:shape>
        </w:pict>
      </w:r>
      <w:r w:rsidR="005A70BD">
        <w:rPr>
          <w:b/>
          <w:sz w:val="40"/>
          <w:szCs w:val="40"/>
        </w:rPr>
        <w:t>Schulsanitätsdienst am</w:t>
      </w:r>
      <w:r w:rsidR="008815CA">
        <w:rPr>
          <w:b/>
          <w:sz w:val="40"/>
          <w:szCs w:val="40"/>
        </w:rPr>
        <w:t xml:space="preserve"> Gymnasium Würselen</w:t>
      </w:r>
    </w:p>
    <w:p w:rsidR="00586B7A" w:rsidRDefault="004B19AB" w:rsidP="00E43851">
      <w:pPr>
        <w:spacing w:after="40"/>
        <w:jc w:val="both"/>
        <w:rPr>
          <w:b/>
        </w:rPr>
      </w:pPr>
      <w:r w:rsidRPr="004B19AB">
        <w:rPr>
          <w:noProof/>
        </w:rPr>
        <w:pict>
          <v:shapetype id="_x0000_t202" coordsize="21600,21600" o:spt="202" path="m0,0l0,21600,21600,21600,21600,0xe">
            <v:stroke joinstyle="miter"/>
            <v:path gradientshapeok="t" o:connecttype="rect"/>
          </v:shapetype>
          <v:shape id="Textfeld 2" o:spid="_x0000_s1027" type="#_x0000_t202" style="position:absolute;left:0;text-align:left;margin-left:364.9pt;margin-top:8.2pt;width:138pt;height:34.65pt;z-index:251660288;visibility:visible;mso-wrap-distance-left:9pt;mso-wrap-distance-top:0;mso-wrap-distance-right:9pt;mso-wrap-distance-bottom:0;mso-position-horizontal-relative:text;mso-position-vertical-relative:text;mso-width-relative:margin;mso-height-relative:margin;v-text-anchor:top" filled="f" stroked="f" strokecolor="white [3212]" strokeweight="0">
            <v:textbox style="mso-next-textbox:#Textfeld 2">
              <w:txbxContent>
                <w:p w:rsidR="00872E2D" w:rsidRPr="004C0733" w:rsidRDefault="00872E2D">
                  <w:pPr>
                    <w:rPr>
                      <w:b/>
                      <w:color w:val="FFFFFF" w:themeColor="background1"/>
                      <w:sz w:val="20"/>
                      <w:szCs w:val="20"/>
                    </w:rPr>
                  </w:pPr>
                  <w:r w:rsidRPr="004C0733">
                    <w:rPr>
                      <w:b/>
                      <w:color w:val="FFFFFF" w:themeColor="background1"/>
                      <w:sz w:val="20"/>
                      <w:szCs w:val="20"/>
                    </w:rPr>
                    <w:t>Notfallnummern am besten direkt im Handy speichern!</w:t>
                  </w:r>
                </w:p>
              </w:txbxContent>
            </v:textbox>
          </v:shape>
        </w:pict>
      </w:r>
      <w:r w:rsidR="008815CA">
        <w:rPr>
          <w:b/>
        </w:rPr>
        <w:t>Ausbildung und Betreuung:</w:t>
      </w:r>
      <w:r w:rsidR="008815CA">
        <w:rPr>
          <w:b/>
        </w:rPr>
        <w:tab/>
      </w:r>
      <w:r w:rsidR="008815CA">
        <w:rPr>
          <w:b/>
        </w:rPr>
        <w:tab/>
      </w:r>
      <w:r w:rsidR="00120C05">
        <w:rPr>
          <w:b/>
        </w:rPr>
        <w:t>Deutsches Rotes Kreuz</w:t>
      </w:r>
    </w:p>
    <w:p w:rsidR="00586B7A" w:rsidRDefault="008815CA" w:rsidP="00E43851">
      <w:pPr>
        <w:spacing w:after="40"/>
        <w:jc w:val="both"/>
        <w:rPr>
          <w:b/>
        </w:rPr>
      </w:pPr>
      <w:r>
        <w:rPr>
          <w:b/>
        </w:rPr>
        <w:t>Ansp</w:t>
      </w:r>
      <w:r w:rsidR="00A02C7D">
        <w:rPr>
          <w:b/>
        </w:rPr>
        <w:t>rechpartner der Johanniter:</w:t>
      </w:r>
      <w:r w:rsidR="00A02C7D">
        <w:rPr>
          <w:b/>
        </w:rPr>
        <w:tab/>
      </w:r>
      <w:r w:rsidR="00120C05">
        <w:rPr>
          <w:b/>
        </w:rPr>
        <w:t xml:space="preserve">Markus </w:t>
      </w:r>
      <w:proofErr w:type="spellStart"/>
      <w:r w:rsidR="00120C05">
        <w:rPr>
          <w:b/>
        </w:rPr>
        <w:t>Hense</w:t>
      </w:r>
      <w:proofErr w:type="spellEnd"/>
    </w:p>
    <w:p w:rsidR="00586B7A" w:rsidRDefault="008815CA" w:rsidP="00E43851">
      <w:pPr>
        <w:spacing w:after="40"/>
        <w:jc w:val="both"/>
        <w:rPr>
          <w:b/>
        </w:rPr>
      </w:pPr>
      <w:r>
        <w:rPr>
          <w:b/>
        </w:rPr>
        <w:t>Betreuender Lehrer:</w:t>
      </w:r>
      <w:r>
        <w:rPr>
          <w:b/>
        </w:rPr>
        <w:tab/>
      </w:r>
      <w:r>
        <w:rPr>
          <w:b/>
        </w:rPr>
        <w:tab/>
      </w:r>
      <w:r>
        <w:rPr>
          <w:b/>
        </w:rPr>
        <w:tab/>
      </w:r>
      <w:r w:rsidR="00D967B9">
        <w:rPr>
          <w:b/>
        </w:rPr>
        <w:t>Diemo Klösel</w:t>
      </w:r>
    </w:p>
    <w:p w:rsidR="00C02C44" w:rsidRDefault="005A70BD" w:rsidP="005A70BD">
      <w:pPr>
        <w:spacing w:after="0"/>
        <w:jc w:val="both"/>
        <w:rPr>
          <w:b/>
        </w:rPr>
      </w:pPr>
      <w:r w:rsidRPr="005A70BD">
        <w:rPr>
          <w:b/>
          <w:color w:val="auto"/>
        </w:rPr>
        <w:t>Sanitätsdiensthandys</w:t>
      </w:r>
      <w:r w:rsidR="00DD2329" w:rsidRPr="005A70BD">
        <w:rPr>
          <w:color w:val="auto"/>
        </w:rPr>
        <w:t>:</w:t>
      </w:r>
      <w:r w:rsidRPr="005A70BD">
        <w:rPr>
          <w:color w:val="auto"/>
        </w:rPr>
        <w:tab/>
      </w:r>
      <w:r w:rsidRPr="005A70BD">
        <w:rPr>
          <w:color w:val="auto"/>
        </w:rPr>
        <w:tab/>
      </w:r>
      <w:r w:rsidRPr="005A70BD">
        <w:rPr>
          <w:color w:val="auto"/>
        </w:rPr>
        <w:tab/>
      </w:r>
      <w:r w:rsidR="00120C05" w:rsidRPr="00120C05">
        <w:rPr>
          <w:b/>
          <w:color w:val="auto"/>
        </w:rPr>
        <w:t>0</w:t>
      </w:r>
      <w:r w:rsidR="00CE704B">
        <w:rPr>
          <w:b/>
        </w:rPr>
        <w:t>1776334815</w:t>
      </w:r>
    </w:p>
    <w:p w:rsidR="005A70BD" w:rsidRPr="005A70BD" w:rsidRDefault="00CE704B" w:rsidP="005A70BD">
      <w:pPr>
        <w:spacing w:after="0"/>
        <w:jc w:val="both"/>
        <w:rPr>
          <w:rStyle w:val="tlsidc"/>
        </w:rPr>
      </w:pPr>
      <w:r>
        <w:rPr>
          <w:b/>
        </w:rPr>
        <w:tab/>
      </w:r>
      <w:r>
        <w:rPr>
          <w:b/>
        </w:rPr>
        <w:tab/>
      </w:r>
      <w:r>
        <w:rPr>
          <w:b/>
        </w:rPr>
        <w:tab/>
      </w:r>
      <w:r>
        <w:rPr>
          <w:b/>
        </w:rPr>
        <w:tab/>
      </w:r>
      <w:r>
        <w:rPr>
          <w:b/>
        </w:rPr>
        <w:tab/>
        <w:t>01781863899</w:t>
      </w:r>
    </w:p>
    <w:p w:rsidR="00DD2329" w:rsidRPr="00DD2329" w:rsidRDefault="00DD2329" w:rsidP="00E43851">
      <w:pPr>
        <w:jc w:val="both"/>
        <w:rPr>
          <w:b/>
        </w:rPr>
      </w:pPr>
      <w:r>
        <w:rPr>
          <w:b/>
        </w:rPr>
        <w:t xml:space="preserve">Derzeit aktive </w:t>
      </w:r>
      <w:proofErr w:type="spellStart"/>
      <w:r>
        <w:rPr>
          <w:b/>
        </w:rPr>
        <w:t>SchulsanitäterInnen</w:t>
      </w:r>
      <w:proofErr w:type="spellEnd"/>
      <w:r>
        <w:rPr>
          <w:b/>
        </w:rPr>
        <w:t>:</w:t>
      </w:r>
      <w:bookmarkStart w:id="0" w:name="_GoBack"/>
      <w:bookmarkEnd w:id="0"/>
    </w:p>
    <w:tbl>
      <w:tblPr>
        <w:tblStyle w:val="Tabellenraster"/>
        <w:tblW w:w="0" w:type="auto"/>
        <w:tblLook w:val="00BF"/>
      </w:tblPr>
      <w:tblGrid>
        <w:gridCol w:w="4606"/>
        <w:gridCol w:w="4606"/>
      </w:tblGrid>
      <w:tr w:rsidR="00CE704B">
        <w:tc>
          <w:tcPr>
            <w:tcW w:w="4606" w:type="dxa"/>
          </w:tcPr>
          <w:p w:rsidR="00CE704B" w:rsidRPr="00087CDC" w:rsidRDefault="00CE704B" w:rsidP="00CE704B">
            <w:pPr>
              <w:jc w:val="both"/>
              <w:rPr>
                <w:sz w:val="20"/>
              </w:rPr>
            </w:pPr>
            <w:r>
              <w:rPr>
                <w:sz w:val="20"/>
              </w:rPr>
              <w:t>EF</w:t>
            </w:r>
            <w:r w:rsidRPr="00087CDC">
              <w:rPr>
                <w:sz w:val="20"/>
              </w:rPr>
              <w:t>: Julia Roos</w:t>
            </w:r>
          </w:p>
          <w:p w:rsidR="00CE704B" w:rsidRPr="00087CDC" w:rsidRDefault="00CE704B" w:rsidP="00CE704B">
            <w:pPr>
              <w:jc w:val="both"/>
              <w:rPr>
                <w:sz w:val="20"/>
              </w:rPr>
            </w:pPr>
            <w:r w:rsidRPr="00087CDC">
              <w:rPr>
                <w:sz w:val="20"/>
              </w:rPr>
              <w:t xml:space="preserve">Lea </w:t>
            </w:r>
            <w:proofErr w:type="spellStart"/>
            <w:r w:rsidRPr="00087CDC">
              <w:rPr>
                <w:sz w:val="20"/>
              </w:rPr>
              <w:t>Lander</w:t>
            </w:r>
            <w:proofErr w:type="spellEnd"/>
          </w:p>
          <w:p w:rsidR="00CE704B" w:rsidRPr="00087CDC" w:rsidRDefault="00CE704B" w:rsidP="00CE704B">
            <w:pPr>
              <w:jc w:val="both"/>
              <w:rPr>
                <w:sz w:val="20"/>
              </w:rPr>
            </w:pPr>
            <w:r w:rsidRPr="00087CDC">
              <w:rPr>
                <w:sz w:val="20"/>
              </w:rPr>
              <w:t xml:space="preserve">Kristina </w:t>
            </w:r>
            <w:proofErr w:type="spellStart"/>
            <w:r w:rsidRPr="00087CDC">
              <w:rPr>
                <w:sz w:val="20"/>
              </w:rPr>
              <w:t>Burridge</w:t>
            </w:r>
            <w:proofErr w:type="spellEnd"/>
          </w:p>
          <w:p w:rsidR="00CE704B" w:rsidRPr="00087CDC" w:rsidRDefault="00CE704B" w:rsidP="00CE704B">
            <w:pPr>
              <w:jc w:val="both"/>
              <w:rPr>
                <w:sz w:val="20"/>
              </w:rPr>
            </w:pPr>
            <w:r w:rsidRPr="00087CDC">
              <w:rPr>
                <w:sz w:val="20"/>
              </w:rPr>
              <w:t xml:space="preserve">Melike </w:t>
            </w:r>
            <w:proofErr w:type="spellStart"/>
            <w:r w:rsidRPr="00087CDC">
              <w:rPr>
                <w:sz w:val="20"/>
              </w:rPr>
              <w:t>Avci</w:t>
            </w:r>
            <w:proofErr w:type="spellEnd"/>
          </w:p>
          <w:p w:rsidR="00CE704B" w:rsidRPr="00087CDC" w:rsidRDefault="00CE704B" w:rsidP="00CE704B">
            <w:pPr>
              <w:jc w:val="both"/>
              <w:rPr>
                <w:sz w:val="20"/>
              </w:rPr>
            </w:pPr>
            <w:r w:rsidRPr="00087CDC">
              <w:rPr>
                <w:sz w:val="20"/>
              </w:rPr>
              <w:t xml:space="preserve">Helen </w:t>
            </w:r>
            <w:proofErr w:type="spellStart"/>
            <w:r w:rsidRPr="00087CDC">
              <w:rPr>
                <w:sz w:val="20"/>
              </w:rPr>
              <w:t>Dembinski</w:t>
            </w:r>
            <w:proofErr w:type="spellEnd"/>
          </w:p>
          <w:p w:rsidR="00CE704B" w:rsidRDefault="00CE704B" w:rsidP="00CE704B">
            <w:pPr>
              <w:jc w:val="both"/>
              <w:rPr>
                <w:sz w:val="20"/>
              </w:rPr>
            </w:pPr>
            <w:r w:rsidRPr="00087CDC">
              <w:rPr>
                <w:sz w:val="20"/>
              </w:rPr>
              <w:t>Lukas Weber</w:t>
            </w:r>
          </w:p>
        </w:tc>
        <w:tc>
          <w:tcPr>
            <w:tcW w:w="4606" w:type="dxa"/>
          </w:tcPr>
          <w:p w:rsidR="00CE704B" w:rsidRPr="00087CDC" w:rsidRDefault="00CE704B" w:rsidP="00CE704B">
            <w:pPr>
              <w:rPr>
                <w:sz w:val="20"/>
                <w:szCs w:val="18"/>
                <w:lang w:eastAsia="de-DE"/>
              </w:rPr>
            </w:pPr>
            <w:r>
              <w:rPr>
                <w:sz w:val="20"/>
                <w:szCs w:val="18"/>
                <w:lang w:val="en-US" w:eastAsia="de-DE"/>
              </w:rPr>
              <w:t>Q1</w:t>
            </w:r>
            <w:r w:rsidRPr="00087CDC">
              <w:rPr>
                <w:sz w:val="20"/>
                <w:szCs w:val="18"/>
                <w:lang w:val="en-US" w:eastAsia="de-DE"/>
              </w:rPr>
              <w:t xml:space="preserve">: </w:t>
            </w:r>
            <w:r w:rsidRPr="00087CDC">
              <w:rPr>
                <w:sz w:val="20"/>
                <w:szCs w:val="18"/>
                <w:lang w:eastAsia="de-DE"/>
              </w:rPr>
              <w:t>Kremer, Joe</w:t>
            </w:r>
          </w:p>
          <w:p w:rsidR="00CE704B" w:rsidRPr="00087CDC" w:rsidRDefault="00CE704B" w:rsidP="00CE704B">
            <w:pPr>
              <w:rPr>
                <w:sz w:val="20"/>
                <w:szCs w:val="18"/>
                <w:lang w:val="en-US" w:eastAsia="de-DE"/>
              </w:rPr>
            </w:pPr>
            <w:proofErr w:type="spellStart"/>
            <w:r w:rsidRPr="00087CDC">
              <w:rPr>
                <w:sz w:val="20"/>
                <w:szCs w:val="18"/>
                <w:lang w:val="en-US" w:eastAsia="de-DE"/>
              </w:rPr>
              <w:t>Puvirajah</w:t>
            </w:r>
            <w:proofErr w:type="spellEnd"/>
            <w:r w:rsidRPr="00087CDC">
              <w:rPr>
                <w:sz w:val="20"/>
                <w:szCs w:val="18"/>
                <w:lang w:val="en-US" w:eastAsia="de-DE"/>
              </w:rPr>
              <w:t>, Presto</w:t>
            </w:r>
          </w:p>
          <w:p w:rsidR="00CE704B" w:rsidRPr="00087CDC" w:rsidRDefault="00CE704B" w:rsidP="00CE704B">
            <w:pPr>
              <w:rPr>
                <w:sz w:val="20"/>
                <w:szCs w:val="18"/>
                <w:lang w:val="en-US" w:eastAsia="de-DE"/>
              </w:rPr>
            </w:pPr>
            <w:proofErr w:type="spellStart"/>
            <w:r w:rsidRPr="00087CDC">
              <w:rPr>
                <w:sz w:val="20"/>
                <w:szCs w:val="18"/>
                <w:lang w:val="en-US" w:eastAsia="de-DE"/>
              </w:rPr>
              <w:t>Koedooder</w:t>
            </w:r>
            <w:proofErr w:type="spellEnd"/>
            <w:r w:rsidRPr="00087CDC">
              <w:rPr>
                <w:sz w:val="20"/>
                <w:szCs w:val="18"/>
                <w:lang w:val="en-US" w:eastAsia="de-DE"/>
              </w:rPr>
              <w:t>, Jeffrey</w:t>
            </w:r>
          </w:p>
          <w:p w:rsidR="00CE704B" w:rsidRDefault="00CE704B" w:rsidP="00CE704B">
            <w:pPr>
              <w:rPr>
                <w:sz w:val="20"/>
                <w:szCs w:val="18"/>
                <w:lang w:val="en-US" w:eastAsia="de-DE"/>
              </w:rPr>
            </w:pPr>
            <w:proofErr w:type="spellStart"/>
            <w:r w:rsidRPr="00087CDC">
              <w:rPr>
                <w:sz w:val="20"/>
                <w:szCs w:val="18"/>
                <w:lang w:val="en-US" w:eastAsia="de-DE"/>
              </w:rPr>
              <w:t>Gehlen</w:t>
            </w:r>
            <w:proofErr w:type="spellEnd"/>
            <w:r w:rsidRPr="00087CDC">
              <w:rPr>
                <w:sz w:val="20"/>
                <w:szCs w:val="18"/>
                <w:lang w:val="en-US" w:eastAsia="de-DE"/>
              </w:rPr>
              <w:t xml:space="preserve">, </w:t>
            </w:r>
            <w:proofErr w:type="spellStart"/>
            <w:r w:rsidRPr="00087CDC">
              <w:rPr>
                <w:sz w:val="20"/>
                <w:szCs w:val="18"/>
                <w:lang w:val="en-US" w:eastAsia="de-DE"/>
              </w:rPr>
              <w:t>Tabea</w:t>
            </w:r>
            <w:proofErr w:type="spellEnd"/>
          </w:p>
          <w:p w:rsidR="00CE704B" w:rsidRPr="00087CDC" w:rsidRDefault="00CE704B" w:rsidP="00CE704B">
            <w:pPr>
              <w:rPr>
                <w:sz w:val="20"/>
                <w:szCs w:val="18"/>
                <w:lang w:val="en-US" w:eastAsia="de-DE"/>
              </w:rPr>
            </w:pPr>
            <w:proofErr w:type="spellStart"/>
            <w:r>
              <w:rPr>
                <w:sz w:val="20"/>
                <w:szCs w:val="18"/>
                <w:lang w:val="en-US" w:eastAsia="de-DE"/>
              </w:rPr>
              <w:t>Kersting</w:t>
            </w:r>
            <w:proofErr w:type="spellEnd"/>
            <w:r>
              <w:rPr>
                <w:sz w:val="20"/>
                <w:szCs w:val="18"/>
                <w:lang w:val="en-US" w:eastAsia="de-DE"/>
              </w:rPr>
              <w:t>, Luka</w:t>
            </w:r>
          </w:p>
          <w:p w:rsidR="00CE704B" w:rsidRPr="00CE704B" w:rsidRDefault="00CE704B" w:rsidP="00CE704B">
            <w:pPr>
              <w:rPr>
                <w:sz w:val="20"/>
                <w:szCs w:val="18"/>
                <w:lang w:val="en-US" w:eastAsia="de-DE"/>
              </w:rPr>
            </w:pPr>
            <w:r>
              <w:rPr>
                <w:sz w:val="20"/>
                <w:szCs w:val="18"/>
                <w:lang w:val="en-US" w:eastAsia="de-DE"/>
              </w:rPr>
              <w:t>Q2</w:t>
            </w:r>
            <w:r w:rsidRPr="00087CDC">
              <w:rPr>
                <w:sz w:val="20"/>
                <w:szCs w:val="18"/>
                <w:lang w:val="en-US" w:eastAsia="de-DE"/>
              </w:rPr>
              <w:t>: Van Rey, Tim</w:t>
            </w:r>
          </w:p>
        </w:tc>
      </w:tr>
    </w:tbl>
    <w:p w:rsidR="00586B7A" w:rsidRDefault="008815CA" w:rsidP="00E43851">
      <w:pPr>
        <w:jc w:val="both"/>
        <w:rPr>
          <w:b/>
        </w:rPr>
      </w:pPr>
      <w:r>
        <w:rPr>
          <w:b/>
        </w:rPr>
        <w:t>Ausbildung der Schulsanitäter:</w:t>
      </w:r>
    </w:p>
    <w:p w:rsidR="00586B7A" w:rsidRDefault="00E43851" w:rsidP="00E43851">
      <w:pPr>
        <w:jc w:val="both"/>
      </w:pPr>
      <w:r>
        <w:t>Zweimal</w:t>
      </w:r>
      <w:r w:rsidR="008815CA">
        <w:t xml:space="preserve"> im Jahr (meist </w:t>
      </w:r>
      <w:r>
        <w:t>März/April</w:t>
      </w:r>
      <w:r w:rsidR="008815CA">
        <w:t xml:space="preserve"> und </w:t>
      </w:r>
      <w:r>
        <w:t>Oktober/November</w:t>
      </w:r>
      <w:r w:rsidR="008815CA">
        <w:t xml:space="preserve">) haben die Schülerinnen und Schüler </w:t>
      </w:r>
      <w:r>
        <w:t>ab 14 Jahren</w:t>
      </w:r>
      <w:r w:rsidR="008815CA">
        <w:t xml:space="preserve"> die Möglichkeit, an einer </w:t>
      </w:r>
      <w:r>
        <w:t xml:space="preserve">viertägigen Ausbildung </w:t>
      </w:r>
      <w:r w:rsidR="008815CA">
        <w:t xml:space="preserve">zum </w:t>
      </w:r>
      <w:r>
        <w:t>Schulsanitäter</w:t>
      </w:r>
      <w:r w:rsidR="008815CA">
        <w:t xml:space="preserve"> teilzunehmen und somit die Voraussetzung zu erwerben, im Schulsanitätsdienst aktiv mitzuwirken. Diese Ausbildung wird durch </w:t>
      </w:r>
      <w:r w:rsidR="00120C05">
        <w:t>Deutsche Rote Kreuz</w:t>
      </w:r>
      <w:r>
        <w:t xml:space="preserve"> Aachen </w:t>
      </w:r>
      <w:r w:rsidR="008815CA">
        <w:t>durchgeführt und ist für die angehenden Schulsanitäter kostenlos.</w:t>
      </w:r>
    </w:p>
    <w:p w:rsidR="00586B7A" w:rsidRDefault="008815CA" w:rsidP="00E43851">
      <w:pPr>
        <w:jc w:val="both"/>
        <w:rPr>
          <w:b/>
        </w:rPr>
      </w:pPr>
      <w:r>
        <w:rPr>
          <w:b/>
        </w:rPr>
        <w:t>„Dienst am Mitmenschen“ und Ehrenamt:</w:t>
      </w:r>
    </w:p>
    <w:p w:rsidR="00586B7A" w:rsidRDefault="008815CA" w:rsidP="00E43851">
      <w:pPr>
        <w:jc w:val="both"/>
      </w:pPr>
      <w:r>
        <w:t>Die aktiven Schulsanitäter sammeln nicht nur wichtige Erfahrungen und üben einen wichtigen Dienst für die Schulgemeinschaft aus, sondern sie werden auch für ihre Tätigkeit mit einer zum Zeugnis gereichten Würdigung geehrt. Diese Würdigung belegt das ehrenamtliche Engagement.</w:t>
      </w:r>
    </w:p>
    <w:p w:rsidR="00586B7A" w:rsidRDefault="008815CA" w:rsidP="00E43851">
      <w:pPr>
        <w:jc w:val="both"/>
        <w:rPr>
          <w:b/>
        </w:rPr>
      </w:pPr>
      <w:r>
        <w:rPr>
          <w:b/>
        </w:rPr>
        <w:t>Aufgaben der Schulsanitäter:</w:t>
      </w:r>
    </w:p>
    <w:p w:rsidR="00586B7A" w:rsidRDefault="005A70BD" w:rsidP="00E43851">
      <w:pPr>
        <w:jc w:val="both"/>
      </w:pPr>
      <w:r>
        <w:t>D</w:t>
      </w:r>
      <w:r w:rsidR="008815CA">
        <w:t xml:space="preserve">er Schulsanitätsdienst </w:t>
      </w:r>
      <w:r>
        <w:t xml:space="preserve">wird </w:t>
      </w:r>
      <w:r w:rsidR="008815CA">
        <w:t xml:space="preserve">aktiv </w:t>
      </w:r>
      <w:proofErr w:type="spellStart"/>
      <w:r w:rsidR="008815CA">
        <w:t>mitgestaltet</w:t>
      </w:r>
      <w:proofErr w:type="spellEnd"/>
      <w:r>
        <w:t xml:space="preserve">, das heißt, dass </w:t>
      </w:r>
      <w:r w:rsidR="008815CA">
        <w:t>die Schulsanitäter:</w:t>
      </w:r>
    </w:p>
    <w:p w:rsidR="00586B7A" w:rsidRPr="005A70BD" w:rsidRDefault="008815CA" w:rsidP="005A70BD">
      <w:pPr>
        <w:pStyle w:val="Listenabsatz"/>
        <w:numPr>
          <w:ilvl w:val="0"/>
          <w:numId w:val="4"/>
        </w:numPr>
        <w:spacing w:after="120"/>
        <w:ind w:hanging="357"/>
        <w:contextualSpacing w:val="0"/>
        <w:jc w:val="both"/>
        <w:rPr>
          <w:i/>
        </w:rPr>
      </w:pPr>
      <w:r w:rsidRPr="005A70BD">
        <w:rPr>
          <w:i/>
        </w:rPr>
        <w:t>an regelmäßig</w:t>
      </w:r>
      <w:r w:rsidR="00E43851" w:rsidRPr="005A70BD">
        <w:rPr>
          <w:i/>
        </w:rPr>
        <w:t xml:space="preserve">en Treffen (derzeit zweiwöchentlich, </w:t>
      </w:r>
      <w:r w:rsidR="00CE704B">
        <w:rPr>
          <w:i/>
        </w:rPr>
        <w:t>dienstags</w:t>
      </w:r>
      <w:r w:rsidR="00E43851" w:rsidRPr="005A70BD">
        <w:rPr>
          <w:i/>
        </w:rPr>
        <w:t xml:space="preserve"> ab 13.15 Uhr</w:t>
      </w:r>
      <w:r w:rsidRPr="005A70BD">
        <w:rPr>
          <w:i/>
        </w:rPr>
        <w:t>) teilnehmen;</w:t>
      </w:r>
    </w:p>
    <w:p w:rsidR="00586B7A" w:rsidRPr="005A70BD" w:rsidRDefault="00E43851" w:rsidP="005A70BD">
      <w:pPr>
        <w:pStyle w:val="Listenabsatz"/>
        <w:numPr>
          <w:ilvl w:val="0"/>
          <w:numId w:val="4"/>
        </w:numPr>
        <w:spacing w:after="120"/>
        <w:ind w:hanging="357"/>
        <w:contextualSpacing w:val="0"/>
        <w:jc w:val="both"/>
        <w:rPr>
          <w:i/>
        </w:rPr>
      </w:pPr>
      <w:r w:rsidRPr="005A70BD">
        <w:rPr>
          <w:i/>
        </w:rPr>
        <w:t>den</w:t>
      </w:r>
      <w:r w:rsidR="008815CA" w:rsidRPr="005A70BD">
        <w:rPr>
          <w:i/>
        </w:rPr>
        <w:t xml:space="preserve"> Dienstplan (Bereitschafts- und Präsenzdienst, s. u.) einhalt</w:t>
      </w:r>
      <w:r w:rsidRPr="005A70BD">
        <w:rPr>
          <w:i/>
        </w:rPr>
        <w:t>en und dem Dienst gewissenhaft nachgehen</w:t>
      </w:r>
      <w:r w:rsidR="008815CA" w:rsidRPr="005A70BD">
        <w:rPr>
          <w:i/>
        </w:rPr>
        <w:t>;</w:t>
      </w:r>
    </w:p>
    <w:p w:rsidR="00CE704B" w:rsidRDefault="00E43851" w:rsidP="005A70BD">
      <w:pPr>
        <w:pStyle w:val="Listenabsatz"/>
        <w:numPr>
          <w:ilvl w:val="1"/>
          <w:numId w:val="4"/>
        </w:numPr>
        <w:spacing w:after="120"/>
        <w:ind w:hanging="357"/>
        <w:contextualSpacing w:val="0"/>
        <w:jc w:val="both"/>
        <w:rPr>
          <w:i/>
        </w:rPr>
      </w:pPr>
      <w:r w:rsidRPr="00CE704B">
        <w:rPr>
          <w:b/>
          <w:i/>
        </w:rPr>
        <w:t>Präsenzdienst:</w:t>
      </w:r>
      <w:r w:rsidR="005A70BD" w:rsidRPr="00CE704B">
        <w:rPr>
          <w:i/>
        </w:rPr>
        <w:t xml:space="preserve"> </w:t>
      </w:r>
      <w:r w:rsidR="008815CA" w:rsidRPr="00CE704B">
        <w:rPr>
          <w:i/>
        </w:rPr>
        <w:t>Eingeteilte Schulsanitäter sind in den groß</w:t>
      </w:r>
      <w:r w:rsidR="005A70BD" w:rsidRPr="00CE704B">
        <w:rPr>
          <w:i/>
        </w:rPr>
        <w:t xml:space="preserve">en Pausen am Schulsanitätsraum </w:t>
      </w:r>
      <w:r w:rsidR="008815CA" w:rsidRPr="00CE704B">
        <w:rPr>
          <w:i/>
        </w:rPr>
        <w:t>vor dem Sekretariat präsent und bereit, Hilfe zu leisten</w:t>
      </w:r>
    </w:p>
    <w:p w:rsidR="00586B7A" w:rsidRPr="00CE704B" w:rsidRDefault="00E43851" w:rsidP="005A70BD">
      <w:pPr>
        <w:pStyle w:val="Listenabsatz"/>
        <w:numPr>
          <w:ilvl w:val="1"/>
          <w:numId w:val="4"/>
        </w:numPr>
        <w:spacing w:after="120"/>
        <w:ind w:hanging="357"/>
        <w:contextualSpacing w:val="0"/>
        <w:jc w:val="both"/>
        <w:rPr>
          <w:i/>
        </w:rPr>
      </w:pPr>
      <w:r w:rsidRPr="00CE704B">
        <w:rPr>
          <w:b/>
          <w:i/>
        </w:rPr>
        <w:t>Bereitschaftsdienst:</w:t>
      </w:r>
      <w:r w:rsidR="005A70BD" w:rsidRPr="00CE704B">
        <w:rPr>
          <w:i/>
        </w:rPr>
        <w:t xml:space="preserve"> </w:t>
      </w:r>
      <w:r w:rsidRPr="00CE704B">
        <w:rPr>
          <w:i/>
        </w:rPr>
        <w:t xml:space="preserve">Diensthabende </w:t>
      </w:r>
      <w:r w:rsidR="008815CA" w:rsidRPr="00CE704B">
        <w:rPr>
          <w:i/>
        </w:rPr>
        <w:t xml:space="preserve">Schulsanitäter sind über </w:t>
      </w:r>
      <w:r w:rsidRPr="00CE704B">
        <w:rPr>
          <w:i/>
        </w:rPr>
        <w:t>zwei Sanitätsdiensthandys</w:t>
      </w:r>
      <w:r w:rsidR="008815CA" w:rsidRPr="00CE704B">
        <w:rPr>
          <w:i/>
        </w:rPr>
        <w:t xml:space="preserve"> in Notfällen erreichbar und bereit</w:t>
      </w:r>
      <w:r w:rsidRPr="00CE704B">
        <w:rPr>
          <w:i/>
        </w:rPr>
        <w:t>,</w:t>
      </w:r>
      <w:r w:rsidR="008815CA" w:rsidRPr="00CE704B">
        <w:rPr>
          <w:i/>
        </w:rPr>
        <w:t xml:space="preserve"> sofort ohne zu zögern zum Ein</w:t>
      </w:r>
      <w:r w:rsidRPr="00CE704B">
        <w:rPr>
          <w:i/>
        </w:rPr>
        <w:t>s</w:t>
      </w:r>
      <w:r w:rsidR="008815CA" w:rsidRPr="00CE704B">
        <w:rPr>
          <w:i/>
        </w:rPr>
        <w:t>a</w:t>
      </w:r>
      <w:r w:rsidRPr="00CE704B">
        <w:rPr>
          <w:i/>
        </w:rPr>
        <w:t>tz</w:t>
      </w:r>
      <w:r w:rsidR="008815CA" w:rsidRPr="00CE704B">
        <w:rPr>
          <w:i/>
        </w:rPr>
        <w:t>ort</w:t>
      </w:r>
      <w:r w:rsidR="005A70BD" w:rsidRPr="00CE704B">
        <w:rPr>
          <w:i/>
        </w:rPr>
        <w:t xml:space="preserve"> zu kommen und Hilfe zu leisten.</w:t>
      </w:r>
    </w:p>
    <w:p w:rsidR="00586B7A" w:rsidRPr="005A70BD" w:rsidRDefault="008815CA" w:rsidP="005A70BD">
      <w:pPr>
        <w:pStyle w:val="Listenabsatz"/>
        <w:numPr>
          <w:ilvl w:val="0"/>
          <w:numId w:val="4"/>
        </w:numPr>
        <w:spacing w:after="120"/>
        <w:ind w:hanging="357"/>
        <w:contextualSpacing w:val="0"/>
        <w:jc w:val="both"/>
        <w:rPr>
          <w:i/>
        </w:rPr>
      </w:pPr>
      <w:r w:rsidRPr="005A70BD">
        <w:rPr>
          <w:i/>
        </w:rPr>
        <w:t xml:space="preserve">bei Schulveranstaltungen </w:t>
      </w:r>
      <w:r w:rsidR="00E43851" w:rsidRPr="005A70BD">
        <w:rPr>
          <w:i/>
        </w:rPr>
        <w:t xml:space="preserve">(z.B. </w:t>
      </w:r>
      <w:proofErr w:type="spellStart"/>
      <w:r w:rsidR="00E43851" w:rsidRPr="005A70BD">
        <w:rPr>
          <w:i/>
        </w:rPr>
        <w:t>FuBaNaTu</w:t>
      </w:r>
      <w:proofErr w:type="spellEnd"/>
      <w:r w:rsidR="00E43851" w:rsidRPr="005A70BD">
        <w:rPr>
          <w:i/>
        </w:rPr>
        <w:t xml:space="preserve">, Herbstball,…) </w:t>
      </w:r>
      <w:r w:rsidRPr="005A70BD">
        <w:rPr>
          <w:i/>
        </w:rPr>
        <w:t>Sonderdienste übernehmen (Betreuung eines Vorstellungsstandes, Bereitschaftsdienste,…);</w:t>
      </w:r>
    </w:p>
    <w:p w:rsidR="00586B7A" w:rsidRDefault="00E43851" w:rsidP="005A70BD">
      <w:pPr>
        <w:pStyle w:val="Listenabsatz"/>
        <w:numPr>
          <w:ilvl w:val="0"/>
          <w:numId w:val="4"/>
        </w:numPr>
        <w:spacing w:after="120"/>
        <w:ind w:hanging="357"/>
        <w:contextualSpacing w:val="0"/>
        <w:jc w:val="both"/>
      </w:pPr>
      <w:r w:rsidRPr="005A70BD">
        <w:rPr>
          <w:i/>
        </w:rPr>
        <w:t xml:space="preserve">an </w:t>
      </w:r>
      <w:r w:rsidR="008815CA" w:rsidRPr="005A70BD">
        <w:rPr>
          <w:i/>
        </w:rPr>
        <w:t>Fortbildungsveranstaltung</w:t>
      </w:r>
      <w:r w:rsidRPr="005A70BD">
        <w:rPr>
          <w:i/>
        </w:rPr>
        <w:t>en und Treffen</w:t>
      </w:r>
      <w:r w:rsidR="008815CA" w:rsidRPr="005A70BD">
        <w:rPr>
          <w:i/>
        </w:rPr>
        <w:t xml:space="preserve">, organisiert durch </w:t>
      </w:r>
      <w:r w:rsidR="00120C05">
        <w:rPr>
          <w:i/>
        </w:rPr>
        <w:t>das DRK</w:t>
      </w:r>
      <w:r w:rsidR="008815CA" w:rsidRPr="005A70BD">
        <w:rPr>
          <w:i/>
        </w:rPr>
        <w:t>, teilnehmen.</w:t>
      </w:r>
      <w:r w:rsidRPr="005A70BD">
        <w:rPr>
          <w:i/>
        </w:rPr>
        <w:t xml:space="preserve"> (fakultativ)</w:t>
      </w:r>
    </w:p>
    <w:sectPr w:rsidR="00586B7A" w:rsidSect="005A70BD">
      <w:footerReference w:type="default" r:id="rId7"/>
      <w:pgSz w:w="11906" w:h="16838"/>
      <w:pgMar w:top="709" w:right="1417" w:bottom="568" w:left="1417" w:header="0" w:footer="552" w:gutter="0"/>
      <w:formProt w:val="0"/>
      <w:docGrid w:linePitch="360" w:charSpace="-204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787" w:rsidRDefault="00501787" w:rsidP="005A70BD">
      <w:pPr>
        <w:spacing w:after="0" w:line="240" w:lineRule="auto"/>
      </w:pPr>
      <w:r>
        <w:separator/>
      </w:r>
    </w:p>
  </w:endnote>
  <w:endnote w:type="continuationSeparator" w:id="0">
    <w:p w:rsidR="00501787" w:rsidRDefault="00501787" w:rsidP="005A7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8CF3C52" w:usb2="00000016" w:usb3="00000000" w:csb0="0004001F" w:csb1="00000000"/>
  </w:font>
  <w:font w:name="Mangal">
    <w:altName w:val="Gentium Basic"/>
    <w:panose1 w:val="000000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BD" w:rsidRPr="005A70BD" w:rsidRDefault="005A70BD" w:rsidP="005A70BD">
    <w:pPr>
      <w:pStyle w:val="Fuzeile"/>
      <w:jc w:val="right"/>
      <w:rPr>
        <w:sz w:val="20"/>
        <w:szCs w:val="20"/>
      </w:rPr>
    </w:pPr>
    <w:r w:rsidRPr="005A70BD">
      <w:rPr>
        <w:sz w:val="20"/>
        <w:szCs w:val="20"/>
      </w:rPr>
      <w:t xml:space="preserve">Stand: </w:t>
    </w:r>
    <w:r w:rsidR="00CE704B">
      <w:rPr>
        <w:sz w:val="20"/>
        <w:szCs w:val="20"/>
      </w:rPr>
      <w:t>September 2018</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787" w:rsidRDefault="00501787" w:rsidP="005A70BD">
      <w:pPr>
        <w:spacing w:after="0" w:line="240" w:lineRule="auto"/>
      </w:pPr>
      <w:r>
        <w:separator/>
      </w:r>
    </w:p>
  </w:footnote>
  <w:footnote w:type="continuationSeparator" w:id="0">
    <w:p w:rsidR="00501787" w:rsidRDefault="00501787" w:rsidP="005A70B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B2101"/>
    <w:multiLevelType w:val="hybridMultilevel"/>
    <w:tmpl w:val="9C0CEB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260371A"/>
    <w:multiLevelType w:val="hybridMultilevel"/>
    <w:tmpl w:val="707A9612"/>
    <w:lvl w:ilvl="0" w:tplc="45A8D156">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B5748C5"/>
    <w:multiLevelType w:val="hybridMultilevel"/>
    <w:tmpl w:val="EF726AB4"/>
    <w:lvl w:ilvl="0" w:tplc="7DB027FA">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nsid w:val="7CF2331E"/>
    <w:multiLevelType w:val="hybridMultilevel"/>
    <w:tmpl w:val="659CAD6A"/>
    <w:lvl w:ilvl="0" w:tplc="0407000D">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
  <w:rsids>
    <w:rsidRoot w:val="00586B7A"/>
    <w:rsid w:val="00120C05"/>
    <w:rsid w:val="001C1E1B"/>
    <w:rsid w:val="001D2847"/>
    <w:rsid w:val="00360783"/>
    <w:rsid w:val="003865EE"/>
    <w:rsid w:val="004B19AB"/>
    <w:rsid w:val="004C0733"/>
    <w:rsid w:val="00501787"/>
    <w:rsid w:val="00586B7A"/>
    <w:rsid w:val="005A70BD"/>
    <w:rsid w:val="00872E2D"/>
    <w:rsid w:val="008815CA"/>
    <w:rsid w:val="008A4C80"/>
    <w:rsid w:val="008A5F9F"/>
    <w:rsid w:val="009270A4"/>
    <w:rsid w:val="00A02C7D"/>
    <w:rsid w:val="00AF3458"/>
    <w:rsid w:val="00C02C44"/>
    <w:rsid w:val="00CE704B"/>
    <w:rsid w:val="00D76C1B"/>
    <w:rsid w:val="00D967B9"/>
    <w:rsid w:val="00D968C4"/>
    <w:rsid w:val="00DD2329"/>
    <w:rsid w:val="00E43851"/>
    <w:rsid w:val="00FF6D46"/>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Cs w:val="22"/>
        <w:lang w:val="de-DE"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3458"/>
    <w:pPr>
      <w:suppressAutoHyphens/>
      <w:spacing w:after="200"/>
    </w:pPr>
    <w:rPr>
      <w:color w:val="00000A"/>
      <w:sz w:val="22"/>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berschrift">
    <w:name w:val="Überschrift"/>
    <w:basedOn w:val="Standard"/>
    <w:next w:val="Textkrper"/>
    <w:qFormat/>
    <w:rsid w:val="00AF3458"/>
    <w:pPr>
      <w:keepNext/>
      <w:spacing w:before="240" w:after="120"/>
    </w:pPr>
    <w:rPr>
      <w:rFonts w:ascii="Liberation Sans" w:eastAsia="Microsoft YaHei" w:hAnsi="Liberation Sans" w:cs="Mangal"/>
      <w:sz w:val="28"/>
      <w:szCs w:val="28"/>
    </w:rPr>
  </w:style>
  <w:style w:type="paragraph" w:styleId="Textkrper">
    <w:name w:val="Body Text"/>
    <w:basedOn w:val="Standard"/>
    <w:rsid w:val="00AF3458"/>
    <w:pPr>
      <w:spacing w:after="140" w:line="288" w:lineRule="auto"/>
    </w:pPr>
  </w:style>
  <w:style w:type="paragraph" w:styleId="Liste">
    <w:name w:val="List"/>
    <w:basedOn w:val="Textkrper"/>
    <w:rsid w:val="00AF3458"/>
    <w:rPr>
      <w:rFonts w:cs="Mangal"/>
    </w:rPr>
  </w:style>
  <w:style w:type="paragraph" w:styleId="Beschriftung">
    <w:name w:val="caption"/>
    <w:basedOn w:val="Standard"/>
    <w:rsid w:val="00AF3458"/>
    <w:pPr>
      <w:suppressLineNumbers/>
      <w:spacing w:before="120" w:after="120"/>
    </w:pPr>
    <w:rPr>
      <w:rFonts w:cs="Mangal"/>
      <w:i/>
      <w:iCs/>
      <w:sz w:val="24"/>
      <w:szCs w:val="24"/>
    </w:rPr>
  </w:style>
  <w:style w:type="paragraph" w:customStyle="1" w:styleId="Verzeichnis">
    <w:name w:val="Verzeichnis"/>
    <w:basedOn w:val="Standard"/>
    <w:qFormat/>
    <w:rsid w:val="00AF3458"/>
    <w:pPr>
      <w:suppressLineNumbers/>
    </w:pPr>
    <w:rPr>
      <w:rFonts w:cs="Mangal"/>
    </w:rPr>
  </w:style>
  <w:style w:type="character" w:customStyle="1" w:styleId="tlsidc">
    <w:name w:val="tlsidc"/>
    <w:basedOn w:val="Absatzstandardschriftart"/>
    <w:rsid w:val="00DD2329"/>
  </w:style>
  <w:style w:type="table" w:styleId="Tabellenraster">
    <w:name w:val="Table Grid"/>
    <w:basedOn w:val="NormaleTabelle"/>
    <w:uiPriority w:val="59"/>
    <w:rsid w:val="00DD23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5A70BD"/>
    <w:pPr>
      <w:ind w:left="720"/>
      <w:contextualSpacing/>
    </w:pPr>
  </w:style>
  <w:style w:type="paragraph" w:styleId="Kopfzeile">
    <w:name w:val="header"/>
    <w:basedOn w:val="Standard"/>
    <w:link w:val="KopfzeileZeichen"/>
    <w:uiPriority w:val="99"/>
    <w:unhideWhenUsed/>
    <w:rsid w:val="005A70B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A70BD"/>
    <w:rPr>
      <w:color w:val="00000A"/>
      <w:sz w:val="22"/>
    </w:rPr>
  </w:style>
  <w:style w:type="paragraph" w:styleId="Fuzeile">
    <w:name w:val="footer"/>
    <w:basedOn w:val="Standard"/>
    <w:link w:val="FuzeileZeichen"/>
    <w:uiPriority w:val="99"/>
    <w:unhideWhenUsed/>
    <w:rsid w:val="005A70B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A70BD"/>
    <w:rPr>
      <w:color w:val="00000A"/>
      <w:sz w:val="22"/>
    </w:rPr>
  </w:style>
  <w:style w:type="paragraph" w:styleId="Sprechblasentext">
    <w:name w:val="Balloon Text"/>
    <w:basedOn w:val="Standard"/>
    <w:link w:val="SprechblasentextZeichen"/>
    <w:uiPriority w:val="99"/>
    <w:semiHidden/>
    <w:unhideWhenUsed/>
    <w:rsid w:val="00872E2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72E2D"/>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Macintosh Word</Application>
  <DocSecurity>0</DocSecurity>
  <Lines>15</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Kollegium</dc:creator>
  <cp:lastModifiedBy>Diemo Klösel</cp:lastModifiedBy>
  <cp:revision>2</cp:revision>
  <cp:lastPrinted>2016-06-08T07:38:00Z</cp:lastPrinted>
  <dcterms:created xsi:type="dcterms:W3CDTF">2018-09-05T15:27:00Z</dcterms:created>
  <dcterms:modified xsi:type="dcterms:W3CDTF">2018-09-05T15:27:00Z</dcterms:modified>
  <dc:language>de-DE</dc:language>
</cp:coreProperties>
</file>